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FE" w:rsidRDefault="00F00B3F">
      <w:pPr>
        <w:pStyle w:val="Body1"/>
        <w:jc w:val="center"/>
      </w:pPr>
      <w:r>
        <w:rPr>
          <w:noProof/>
        </w:rPr>
        <w:drawing>
          <wp:anchor distT="152400" distB="152400" distL="152400" distR="152400" simplePos="0" relativeHeight="251657728" behindDoc="0" locked="0" layoutInCell="1" allowOverlap="1">
            <wp:simplePos x="0" y="0"/>
            <wp:positionH relativeFrom="margin">
              <wp:posOffset>-301625</wp:posOffset>
            </wp:positionH>
            <wp:positionV relativeFrom="page">
              <wp:posOffset>135255</wp:posOffset>
            </wp:positionV>
            <wp:extent cx="1231265" cy="1155700"/>
            <wp:effectExtent l="0" t="0" r="0" b="0"/>
            <wp:wrapSquare wrapText="bothSides"/>
            <wp:docPr id="1" name="Picture 1" descr="Inser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edImage"/>
                    <pic:cNvPicPr>
                      <a:picLocks noChangeAspect="1"/>
                    </pic:cNvPicPr>
                  </pic:nvPicPr>
                  <pic:blipFill>
                    <a:blip r:embed="rId6" cstate="print"/>
                    <a:srcRect/>
                    <a:stretch>
                      <a:fillRect/>
                    </a:stretch>
                  </pic:blipFill>
                  <pic:spPr bwMode="auto">
                    <a:xfrm>
                      <a:off x="0" y="0"/>
                      <a:ext cx="1231265" cy="1155700"/>
                    </a:xfrm>
                    <a:prstGeom prst="rect">
                      <a:avLst/>
                    </a:prstGeom>
                    <a:noFill/>
                    <a:ln w="12700">
                      <a:noFill/>
                      <a:miter lim="0"/>
                      <a:headEnd/>
                      <a:tailEnd/>
                    </a:ln>
                    <a:effectLst/>
                  </pic:spPr>
                </pic:pic>
              </a:graphicData>
            </a:graphic>
          </wp:anchor>
        </w:drawing>
      </w:r>
    </w:p>
    <w:p w:rsidR="007A23FE" w:rsidRDefault="007A23FE">
      <w:pPr>
        <w:pStyle w:val="Body1"/>
        <w:jc w:val="center"/>
      </w:pPr>
    </w:p>
    <w:p w:rsidR="007A23FE" w:rsidRPr="00457DD5" w:rsidRDefault="00A04062">
      <w:pPr>
        <w:pStyle w:val="Body1"/>
        <w:jc w:val="center"/>
        <w:rPr>
          <w:rFonts w:ascii="Arial" w:hAnsi="Arial"/>
          <w:b/>
          <w:sz w:val="36"/>
          <w:szCs w:val="36"/>
        </w:rPr>
      </w:pPr>
      <w:r>
        <w:rPr>
          <w:rFonts w:ascii="Arial" w:hAnsi="Arial Unicode MS"/>
          <w:b/>
          <w:sz w:val="36"/>
          <w:szCs w:val="36"/>
        </w:rPr>
        <w:t>2017</w:t>
      </w:r>
      <w:r w:rsidR="00276CD9" w:rsidRPr="00276CD9">
        <w:rPr>
          <w:rFonts w:ascii="Arial" w:hAnsi="Arial Unicode MS"/>
          <w:b/>
          <w:sz w:val="36"/>
          <w:szCs w:val="36"/>
        </w:rPr>
        <w:t xml:space="preserve"> FWEA Biosolids / Residuals Program Excellence Awards</w:t>
      </w:r>
    </w:p>
    <w:p w:rsidR="007A23FE" w:rsidRDefault="007A23FE">
      <w:pPr>
        <w:pStyle w:val="Body1"/>
        <w:rPr>
          <w:rFonts w:ascii="Arial" w:hAnsi="Arial"/>
          <w:b/>
          <w:sz w:val="28"/>
        </w:rPr>
      </w:pPr>
    </w:p>
    <w:p w:rsidR="007A23FE" w:rsidRDefault="007A23FE">
      <w:pPr>
        <w:pStyle w:val="Body1"/>
        <w:rPr>
          <w:rFonts w:ascii="Arial" w:hAnsi="Arial"/>
        </w:rPr>
      </w:pPr>
      <w:r>
        <w:rPr>
          <w:rFonts w:ascii="Arial" w:hAnsi="Arial Unicode MS"/>
          <w:b/>
        </w:rPr>
        <w:t xml:space="preserve">Application Deadline: </w:t>
      </w:r>
      <w:r w:rsidR="00A04062">
        <w:rPr>
          <w:rFonts w:ascii="Arial" w:hAnsi="Arial Unicode MS"/>
          <w:b/>
        </w:rPr>
        <w:t>May 3, 2017</w:t>
      </w:r>
      <w:bookmarkStart w:id="0" w:name="_GoBack"/>
      <w:bookmarkEnd w:id="0"/>
    </w:p>
    <w:p w:rsidR="007A23FE" w:rsidRDefault="007A23FE">
      <w:pPr>
        <w:pStyle w:val="Body1"/>
        <w:rPr>
          <w:rFonts w:ascii="Arial" w:hAnsi="Arial"/>
        </w:rPr>
      </w:pPr>
    </w:p>
    <w:p w:rsidR="007A23FE" w:rsidRDefault="007A23FE">
      <w:pPr>
        <w:pStyle w:val="Body1"/>
        <w:rPr>
          <w:rFonts w:ascii="Arial" w:hAnsi="Arial"/>
        </w:rPr>
      </w:pPr>
      <w:r>
        <w:rPr>
          <w:rFonts w:ascii="Arial" w:hAnsi="Arial Unicode MS"/>
        </w:rPr>
        <w:t>Return Application to:</w:t>
      </w:r>
    </w:p>
    <w:p w:rsidR="007A23FE" w:rsidRDefault="007A23FE">
      <w:pPr>
        <w:pStyle w:val="Body1"/>
        <w:rPr>
          <w:rFonts w:ascii="Arial" w:hAnsi="Arial"/>
        </w:rPr>
      </w:pPr>
      <w:r>
        <w:rPr>
          <w:rFonts w:ascii="Arial" w:hAnsi="Arial Unicode MS"/>
        </w:rPr>
        <w:t>Gary Hammond</w:t>
      </w:r>
    </w:p>
    <w:p w:rsidR="007A23FE" w:rsidRDefault="007A23FE">
      <w:pPr>
        <w:pStyle w:val="Body1"/>
        <w:rPr>
          <w:rFonts w:ascii="Arial" w:hAnsi="Arial"/>
        </w:rPr>
      </w:pPr>
      <w:r>
        <w:rPr>
          <w:rFonts w:ascii="Arial" w:hAnsi="Arial Unicode MS"/>
        </w:rPr>
        <w:t>39829 County Road 452</w:t>
      </w:r>
    </w:p>
    <w:p w:rsidR="007A23FE" w:rsidRDefault="007A23FE">
      <w:pPr>
        <w:pStyle w:val="Body1"/>
        <w:rPr>
          <w:rFonts w:ascii="Arial" w:hAnsi="Arial"/>
        </w:rPr>
      </w:pPr>
      <w:r>
        <w:rPr>
          <w:rFonts w:ascii="Arial" w:hAnsi="Arial Unicode MS"/>
        </w:rPr>
        <w:t>Leesburg, Fl 34788</w:t>
      </w:r>
    </w:p>
    <w:p w:rsidR="007A23FE" w:rsidRPr="00D02E77" w:rsidRDefault="00CC5D5B">
      <w:pPr>
        <w:pStyle w:val="Body1"/>
        <w:rPr>
          <w:rFonts w:ascii="Arial" w:hAnsi="Arial"/>
          <w:color w:val="0070C0"/>
        </w:rPr>
      </w:pPr>
      <w:r w:rsidRPr="00CC5D5B">
        <w:rPr>
          <w:rFonts w:ascii="Arial" w:hAnsi="Arial Unicode MS"/>
          <w:color w:val="0070C0"/>
        </w:rPr>
        <w:t>ecosciences@gmail.com</w:t>
      </w:r>
    </w:p>
    <w:p w:rsidR="007A23FE" w:rsidRDefault="007A23FE">
      <w:pPr>
        <w:pStyle w:val="Body1"/>
        <w:rPr>
          <w:rFonts w:ascii="Arial" w:hAnsi="Arial"/>
        </w:rPr>
      </w:pPr>
      <w:r>
        <w:rPr>
          <w:rFonts w:ascii="Arial" w:hAnsi="Arial Unicode MS"/>
        </w:rPr>
        <w:t>Ph: 352-359-1222</w:t>
      </w:r>
    </w:p>
    <w:p w:rsidR="007A23FE" w:rsidRDefault="007A23FE">
      <w:pPr>
        <w:pStyle w:val="Body1"/>
        <w:rPr>
          <w:rFonts w:ascii="Arial" w:hAnsi="Arial"/>
        </w:rPr>
      </w:pPr>
    </w:p>
    <w:p w:rsidR="007A23FE" w:rsidRDefault="007A23FE">
      <w:pPr>
        <w:pStyle w:val="Body1"/>
        <w:jc w:val="center"/>
        <w:rPr>
          <w:rFonts w:ascii="Arial" w:hAnsi="Arial"/>
          <w:b/>
          <w:sz w:val="28"/>
        </w:rPr>
      </w:pPr>
      <w:r>
        <w:rPr>
          <w:rFonts w:ascii="Arial" w:hAnsi="Arial Unicode MS"/>
          <w:b/>
          <w:sz w:val="28"/>
        </w:rPr>
        <w:t>APPLICATION</w:t>
      </w:r>
    </w:p>
    <w:p w:rsidR="007A23FE" w:rsidRDefault="007A23FE">
      <w:pPr>
        <w:pStyle w:val="Body1"/>
        <w:jc w:val="center"/>
        <w:rPr>
          <w:rFonts w:ascii="Arial" w:hAnsi="Arial"/>
          <w:sz w:val="22"/>
        </w:rPr>
      </w:pPr>
      <w:r>
        <w:rPr>
          <w:rFonts w:ascii="Arial" w:hAnsi="Arial Unicode MS"/>
          <w:sz w:val="22"/>
        </w:rPr>
        <w:t>(Please type or print legibly)</w:t>
      </w:r>
    </w:p>
    <w:p w:rsidR="007A23FE" w:rsidRDefault="007A23FE">
      <w:pPr>
        <w:pStyle w:val="Body1"/>
        <w:spacing w:line="336" w:lineRule="auto"/>
        <w:rPr>
          <w:rFonts w:ascii="Arial" w:hAnsi="Arial"/>
          <w:sz w:val="22"/>
        </w:rPr>
      </w:pPr>
    </w:p>
    <w:p w:rsidR="007A23FE" w:rsidRDefault="007A23FE">
      <w:pPr>
        <w:pStyle w:val="Body1"/>
        <w:spacing w:line="336" w:lineRule="auto"/>
        <w:rPr>
          <w:rFonts w:ascii="Arial" w:hAnsi="Arial"/>
          <w:sz w:val="22"/>
          <w:u w:val="single"/>
        </w:rPr>
      </w:pPr>
      <w:r>
        <w:rPr>
          <w:rFonts w:ascii="Arial" w:hAnsi="Arial Unicode MS"/>
          <w:sz w:val="22"/>
        </w:rPr>
        <w:t>Facility Name:</w:t>
      </w:r>
      <w:r>
        <w:rPr>
          <w:rFonts w:ascii="Arial" w:hAnsi="Arial Unicode MS"/>
          <w:sz w:val="22"/>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Facility Address:</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City:</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rPr>
        <w:t>State:</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rPr>
        <w:t>Zip:</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Type of Ownership/Operation:</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rPr>
      </w:pPr>
      <w:r>
        <w:rPr>
          <w:rFonts w:ascii="Arial" w:hAnsi="Arial Unicode MS"/>
          <w:sz w:val="22"/>
        </w:rPr>
        <w:tab/>
      </w:r>
      <w:r>
        <w:rPr>
          <w:rFonts w:ascii="Arial" w:hAnsi="Arial Unicode MS"/>
          <w:sz w:val="22"/>
        </w:rPr>
        <w:tab/>
      </w:r>
      <w:r>
        <w:rPr>
          <w:rFonts w:ascii="Arial" w:hAnsi="Arial Unicode MS"/>
          <w:sz w:val="22"/>
        </w:rPr>
        <w:tab/>
      </w:r>
      <w:r>
        <w:rPr>
          <w:rFonts w:ascii="Arial" w:hAnsi="Arial Unicode MS"/>
          <w:sz w:val="22"/>
        </w:rPr>
        <w:tab/>
        <w:t>(e.g. Corporate, Public, Private)</w:t>
      </w:r>
    </w:p>
    <w:p w:rsidR="007A23FE" w:rsidRDefault="007A23FE">
      <w:pPr>
        <w:pStyle w:val="Body1"/>
        <w:spacing w:line="336" w:lineRule="auto"/>
        <w:rPr>
          <w:rFonts w:ascii="Arial" w:hAnsi="Arial"/>
          <w:sz w:val="22"/>
        </w:rPr>
      </w:pPr>
      <w:r>
        <w:rPr>
          <w:rFonts w:ascii="Arial" w:hAnsi="Arial Unicode MS"/>
          <w:sz w:val="22"/>
        </w:rPr>
        <w:t xml:space="preserve">Award Category </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t>_____________________________</w:t>
      </w:r>
      <w:r>
        <w:rPr>
          <w:rFonts w:ascii="Arial" w:hAnsi="Arial Unicode MS"/>
          <w:sz w:val="22"/>
        </w:rPr>
        <w:t xml:space="preserve"> </w:t>
      </w:r>
    </w:p>
    <w:p w:rsidR="007A23FE" w:rsidRDefault="007A23FE">
      <w:pPr>
        <w:pStyle w:val="Body1"/>
        <w:spacing w:line="336" w:lineRule="auto"/>
        <w:rPr>
          <w:rFonts w:ascii="Arial" w:hAnsi="Arial"/>
          <w:sz w:val="22"/>
        </w:rPr>
      </w:pPr>
      <w:r>
        <w:rPr>
          <w:rFonts w:ascii="Arial" w:hAnsi="Arial Unicode MS"/>
          <w:sz w:val="22"/>
        </w:rPr>
        <w:t xml:space="preserve">(Large Operating </w:t>
      </w:r>
      <w:r w:rsidR="00D02E77">
        <w:rPr>
          <w:rFonts w:ascii="Arial" w:hAnsi="Arial Unicode MS"/>
          <w:sz w:val="22"/>
        </w:rPr>
        <w:t>Projects</w:t>
      </w:r>
      <w:r>
        <w:rPr>
          <w:rFonts w:ascii="Arial" w:hAnsi="Arial Unicode MS"/>
          <w:sz w:val="22"/>
        </w:rPr>
        <w:t xml:space="preserve">, </w:t>
      </w:r>
      <w:r w:rsidR="00D02E77">
        <w:rPr>
          <w:rFonts w:ascii="Arial" w:hAnsi="Arial Unicode MS"/>
          <w:sz w:val="22"/>
        </w:rPr>
        <w:t xml:space="preserve">Small </w:t>
      </w:r>
      <w:r>
        <w:rPr>
          <w:rFonts w:ascii="Arial" w:hAnsi="Arial Unicode MS"/>
          <w:sz w:val="22"/>
        </w:rPr>
        <w:t xml:space="preserve">Operating </w:t>
      </w:r>
      <w:r w:rsidR="00D02E77">
        <w:rPr>
          <w:rFonts w:ascii="Arial" w:hAnsi="Arial Unicode MS"/>
          <w:sz w:val="22"/>
        </w:rPr>
        <w:t>Projects</w:t>
      </w:r>
      <w:r>
        <w:rPr>
          <w:rFonts w:ascii="Arial" w:hAnsi="Arial Unicode MS"/>
          <w:sz w:val="22"/>
        </w:rPr>
        <w:t>, Technology Innovation and Development, Research Program, Public Acceptance</w:t>
      </w:r>
      <w:r w:rsidR="00D02E77">
        <w:rPr>
          <w:rFonts w:ascii="Arial" w:hAnsi="Arial Unicode MS"/>
          <w:sz w:val="22"/>
        </w:rPr>
        <w:t xml:space="preserve"> Program</w:t>
      </w:r>
      <w:r>
        <w:rPr>
          <w:rFonts w:ascii="Arial" w:hAnsi="Arial Unicode MS"/>
          <w:sz w:val="22"/>
        </w:rPr>
        <w:t>)</w:t>
      </w:r>
    </w:p>
    <w:p w:rsidR="007A23FE" w:rsidRDefault="007A23FE">
      <w:pPr>
        <w:pStyle w:val="Body1"/>
        <w:spacing w:line="336" w:lineRule="auto"/>
        <w:rPr>
          <w:rFonts w:ascii="Arial" w:hAnsi="Arial"/>
          <w:sz w:val="22"/>
          <w:u w:val="single"/>
        </w:rPr>
      </w:pPr>
      <w:r>
        <w:rPr>
          <w:rFonts w:ascii="Arial" w:hAnsi="Arial Unicode MS"/>
          <w:sz w:val="22"/>
        </w:rPr>
        <w:t>Contact Person regarding application:</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Title of Contact Person:</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Contact Address:</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City:</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rPr>
        <w:t>State:</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rPr>
        <w:t>Zip:</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Phone:</w:t>
      </w:r>
      <w:r>
        <w:rPr>
          <w:rFonts w:ascii="Arial" w:hAnsi="Arial Unicode MS"/>
          <w:sz w:val="22"/>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rPr>
        <w:t>Fax:</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E-mail:</w:t>
      </w:r>
      <w:r>
        <w:rPr>
          <w:rFonts w:ascii="Arial" w:hAnsi="Arial Unicode MS"/>
          <w:sz w:val="22"/>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rPr>
          <w:rFonts w:ascii="Arial" w:hAnsi="Arial"/>
          <w:sz w:val="22"/>
          <w:u w:val="single"/>
        </w:rPr>
      </w:pPr>
    </w:p>
    <w:p w:rsidR="007A23FE" w:rsidRPr="008C6560" w:rsidRDefault="00276CD9">
      <w:pPr>
        <w:pStyle w:val="Body1"/>
        <w:rPr>
          <w:rFonts w:ascii="Arial" w:hAnsi="Arial"/>
          <w:sz w:val="22"/>
          <w:szCs w:val="22"/>
        </w:rPr>
      </w:pPr>
      <w:r w:rsidRPr="00276CD9">
        <w:rPr>
          <w:rFonts w:ascii="Arial" w:hAnsi="Arial Unicode MS"/>
          <w:sz w:val="22"/>
          <w:szCs w:val="22"/>
        </w:rPr>
        <w:t>The FWEA Biosolids/Residuals Program Excellence Awards recognize excellence in all areas of biosolids management, including outstanding operating projects, research, technological advances, public acceptability, and risk and cost reduction activities. The current categories and criteria allow for the recognition of a broad spectrum of programs with sound management, effective communication to stakeholders, and community-friendly practices. The process of preparing an application package helps applicants focus on the relevance of their efforts and facilitates the spread of knowledge about the excellence of nominated activities so that others might benefit.</w:t>
      </w:r>
    </w:p>
    <w:p w:rsidR="007A23FE" w:rsidRPr="008C6560" w:rsidRDefault="007A23FE">
      <w:pPr>
        <w:pStyle w:val="Body1"/>
        <w:rPr>
          <w:rFonts w:ascii="Arial" w:hAnsi="Arial"/>
          <w:sz w:val="22"/>
          <w:szCs w:val="22"/>
        </w:rPr>
      </w:pPr>
    </w:p>
    <w:p w:rsidR="003F00EE" w:rsidRDefault="007A23FE">
      <w:pPr>
        <w:pStyle w:val="ListParagraph"/>
        <w:rPr>
          <w:rFonts w:ascii="Arial" w:hAnsi="Arial"/>
          <w:sz w:val="22"/>
        </w:rPr>
      </w:pPr>
      <w:r>
        <w:rPr>
          <w:rFonts w:ascii="Arial" w:hAnsi="Arial Unicode MS"/>
          <w:sz w:val="22"/>
        </w:rPr>
        <w:t>Please provide the following information in sections I through IV, as relevant for your facility/program, to adequately support the application.</w:t>
      </w:r>
      <w:r w:rsidR="008C6560">
        <w:rPr>
          <w:rFonts w:ascii="Arial" w:hAnsi="Arial Unicode MS"/>
          <w:sz w:val="22"/>
        </w:rPr>
        <w:t xml:space="preserve"> </w:t>
      </w:r>
      <w:r>
        <w:rPr>
          <w:rFonts w:ascii="Arial" w:hAnsi="Arial Unicode MS"/>
          <w:sz w:val="22"/>
        </w:rPr>
        <w:t xml:space="preserve">Please </w:t>
      </w:r>
      <w:r w:rsidR="00E22B20">
        <w:rPr>
          <w:rFonts w:ascii="Arial" w:hAnsi="Arial Unicode MS"/>
          <w:sz w:val="22"/>
        </w:rPr>
        <w:t xml:space="preserve">include graphics, </w:t>
      </w:r>
      <w:r>
        <w:rPr>
          <w:rFonts w:ascii="Arial" w:hAnsi="Arial Unicode MS"/>
          <w:sz w:val="22"/>
        </w:rPr>
        <w:t>be concise</w:t>
      </w:r>
      <w:r w:rsidR="003D6189">
        <w:rPr>
          <w:rFonts w:ascii="Arial" w:hAnsi="Arial Unicode MS"/>
          <w:sz w:val="22"/>
        </w:rPr>
        <w:t xml:space="preserve"> and limit your response to </w:t>
      </w:r>
      <w:r w:rsidR="00E22B20">
        <w:rPr>
          <w:rFonts w:ascii="Arial" w:hAnsi="Arial Unicode MS"/>
          <w:sz w:val="22"/>
        </w:rPr>
        <w:t xml:space="preserve">no more than </w:t>
      </w:r>
      <w:r w:rsidR="00276CD9" w:rsidRPr="00276CD9">
        <w:rPr>
          <w:rFonts w:ascii="Arial" w:hAnsi="Arial Unicode MS"/>
          <w:sz w:val="22"/>
        </w:rPr>
        <w:t>ten pages inclusive of forms and supporting information.</w:t>
      </w:r>
    </w:p>
    <w:p w:rsidR="008C6560" w:rsidRDefault="008C6560">
      <w:pPr>
        <w:rPr>
          <w:rFonts w:ascii="Arial" w:eastAsia="Arial Unicode MS" w:hAnsi="Arial"/>
          <w:color w:val="000000"/>
          <w:sz w:val="22"/>
          <w:szCs w:val="20"/>
          <w:u w:color="000000"/>
        </w:rPr>
      </w:pPr>
      <w:r>
        <w:rPr>
          <w:rFonts w:ascii="Arial" w:hAnsi="Arial"/>
          <w:sz w:val="22"/>
        </w:rPr>
        <w:br w:type="page"/>
      </w:r>
    </w:p>
    <w:p w:rsidR="007A23FE" w:rsidRDefault="007A23FE">
      <w:pPr>
        <w:pStyle w:val="Body1"/>
        <w:rPr>
          <w:rFonts w:ascii="Arial" w:hAnsi="Arial"/>
          <w:sz w:val="22"/>
        </w:rPr>
      </w:pPr>
    </w:p>
    <w:p w:rsidR="007A23FE" w:rsidRDefault="007A23FE">
      <w:pPr>
        <w:pStyle w:val="Body1"/>
        <w:spacing w:line="360" w:lineRule="auto"/>
        <w:rPr>
          <w:rFonts w:ascii="Arial" w:hAnsi="Arial"/>
          <w:b/>
          <w:sz w:val="22"/>
        </w:rPr>
      </w:pPr>
      <w:r>
        <w:rPr>
          <w:rFonts w:ascii="Arial" w:hAnsi="Arial Unicode MS"/>
          <w:b/>
          <w:sz w:val="22"/>
        </w:rPr>
        <w:t>I. Facility/Program Basic Information:</w:t>
      </w:r>
    </w:p>
    <w:p w:rsidR="00276CD9" w:rsidRPr="00276CD9" w:rsidRDefault="00CB1059" w:rsidP="00276CD9">
      <w:pPr>
        <w:pStyle w:val="Body1"/>
        <w:rPr>
          <w:rFonts w:ascii="Arial" w:hAnsi="Arial Unicode MS"/>
          <w:sz w:val="22"/>
          <w:szCs w:val="22"/>
        </w:rPr>
      </w:pPr>
      <w:r w:rsidRPr="00CB1059">
        <w:rPr>
          <w:rFonts w:ascii="Arial" w:hAnsi="Arial Unicode MS"/>
          <w:sz w:val="22"/>
          <w:szCs w:val="22"/>
        </w:rPr>
        <w:t xml:space="preserve">Statement of Enhanced Benefits that have resulted from the project, such as lower costs, energy savings, enhanced soil properties, better crop productivity and quality, </w:t>
      </w:r>
      <w:r w:rsidR="008C6560">
        <w:rPr>
          <w:rFonts w:ascii="Arial" w:hAnsi="Arial Unicode MS"/>
          <w:sz w:val="22"/>
          <w:szCs w:val="22"/>
        </w:rPr>
        <w:t xml:space="preserve">or </w:t>
      </w:r>
      <w:r w:rsidRPr="00CB1059">
        <w:rPr>
          <w:rFonts w:ascii="Arial" w:hAnsi="Arial Unicode MS"/>
          <w:sz w:val="22"/>
          <w:szCs w:val="22"/>
        </w:rPr>
        <w:t>improved public acceptance</w:t>
      </w:r>
      <w:r w:rsidR="008C6560">
        <w:rPr>
          <w:rFonts w:ascii="Arial" w:hAnsi="Arial Unicode MS"/>
          <w:sz w:val="22"/>
          <w:szCs w:val="22"/>
        </w:rPr>
        <w:t>.</w:t>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b/>
          <w:sz w:val="22"/>
        </w:rPr>
      </w:pPr>
      <w:r>
        <w:rPr>
          <w:rFonts w:ascii="Arial" w:hAnsi="Arial Unicode MS"/>
          <w:b/>
          <w:sz w:val="22"/>
        </w:rPr>
        <w:t>II. Written Narrative:</w:t>
      </w:r>
    </w:p>
    <w:p w:rsidR="007A23FE" w:rsidRPr="008C6560" w:rsidRDefault="00276CD9">
      <w:pPr>
        <w:pStyle w:val="Body1"/>
        <w:rPr>
          <w:rFonts w:ascii="Arial" w:hAnsi="Arial"/>
          <w:sz w:val="22"/>
          <w:szCs w:val="22"/>
        </w:rPr>
      </w:pPr>
      <w:r w:rsidRPr="00276CD9">
        <w:rPr>
          <w:rFonts w:ascii="Arial" w:hAnsi="Arial Unicode MS"/>
          <w:sz w:val="22"/>
          <w:szCs w:val="22"/>
        </w:rPr>
        <w:t xml:space="preserve">The applicant should include in the package a written narrative as documentation to adequately support their </w:t>
      </w:r>
      <w:r w:rsidRPr="00276CD9">
        <w:rPr>
          <w:rFonts w:ascii="Arial" w:hAnsi="Arial Unicode MS"/>
          <w:b/>
          <w:sz w:val="22"/>
          <w:szCs w:val="22"/>
          <w:u w:val="single"/>
        </w:rPr>
        <w:t>outstanding, unique and innovative</w:t>
      </w:r>
      <w:r w:rsidRPr="00276CD9">
        <w:rPr>
          <w:rFonts w:ascii="Arial" w:hAnsi="Arial Unicode MS"/>
          <w:sz w:val="22"/>
          <w:szCs w:val="22"/>
        </w:rPr>
        <w:t xml:space="preserve"> biosolids management programs and practices for consideration of an award. The narrative should</w:t>
      </w:r>
      <w:r w:rsidRPr="00276CD9">
        <w:rPr>
          <w:rFonts w:ascii="Arial" w:hAnsi="Arial Unicode MS"/>
          <w:b/>
          <w:sz w:val="22"/>
          <w:szCs w:val="22"/>
        </w:rPr>
        <w:t xml:space="preserve"> </w:t>
      </w:r>
      <w:r w:rsidRPr="00276CD9">
        <w:rPr>
          <w:rFonts w:ascii="Arial" w:hAnsi="Arial Unicode MS"/>
          <w:sz w:val="22"/>
          <w:szCs w:val="22"/>
        </w:rPr>
        <w:t>describe as appropriate, any cost, labor, material, environmental benefits, or time savings derived from such practices.</w:t>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8C6560" w:rsidRDefault="008C6560" w:rsidP="008C6560">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b/>
          <w:sz w:val="22"/>
        </w:rPr>
      </w:pPr>
      <w:r>
        <w:rPr>
          <w:rFonts w:ascii="Arial" w:hAnsi="Arial Unicode MS"/>
          <w:b/>
          <w:sz w:val="22"/>
        </w:rPr>
        <w:lastRenderedPageBreak/>
        <w:t>III. Other Relevant Information:</w:t>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60" w:lineRule="auto"/>
        <w:rPr>
          <w:rFonts w:ascii="Arial" w:hAnsi="Arial"/>
          <w:sz w:val="22"/>
          <w:u w:val="single"/>
        </w:rPr>
      </w:pP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p>
    <w:p w:rsidR="007A23FE" w:rsidRDefault="007A23FE">
      <w:pPr>
        <w:pStyle w:val="Body1"/>
        <w:spacing w:line="336" w:lineRule="auto"/>
        <w:rPr>
          <w:rFonts w:ascii="Arial" w:hAnsi="Arial"/>
          <w:sz w:val="22"/>
        </w:rPr>
      </w:pPr>
      <w:r>
        <w:rPr>
          <w:rFonts w:ascii="Arial" w:hAnsi="Arial Unicode MS"/>
          <w:b/>
          <w:sz w:val="22"/>
        </w:rPr>
        <w:t>IV. Certification:</w:t>
      </w:r>
      <w:r>
        <w:rPr>
          <w:rFonts w:ascii="Arial" w:hAnsi="Arial Unicode MS"/>
          <w:sz w:val="22"/>
        </w:rPr>
        <w:tab/>
      </w:r>
    </w:p>
    <w:p w:rsidR="007A23FE" w:rsidRPr="008C6560" w:rsidRDefault="00276CD9">
      <w:pPr>
        <w:pStyle w:val="Body1"/>
        <w:tabs>
          <w:tab w:val="left" w:pos="1437"/>
          <w:tab w:val="left" w:pos="1797"/>
          <w:tab w:val="left" w:pos="2157"/>
          <w:tab w:val="left" w:pos="2517"/>
          <w:tab w:val="left" w:pos="2877"/>
          <w:tab w:val="left" w:pos="3237"/>
          <w:tab w:val="left" w:pos="3597"/>
          <w:tab w:val="left" w:pos="3957"/>
          <w:tab w:val="left" w:pos="4317"/>
          <w:tab w:val="left" w:pos="4677"/>
          <w:tab w:val="left" w:pos="5037"/>
          <w:tab w:val="left" w:pos="5397"/>
          <w:tab w:val="left" w:pos="5757"/>
          <w:tab w:val="left" w:pos="6117"/>
          <w:tab w:val="left" w:pos="6477"/>
          <w:tab w:val="left" w:pos="6837"/>
          <w:tab w:val="left" w:pos="7197"/>
          <w:tab w:val="left" w:pos="7557"/>
          <w:tab w:val="left" w:pos="7917"/>
          <w:tab w:val="left" w:pos="8277"/>
          <w:tab w:val="left" w:pos="8637"/>
          <w:tab w:val="left" w:pos="8860"/>
          <w:tab w:val="left" w:pos="8860"/>
          <w:tab w:val="left" w:pos="8860"/>
          <w:tab w:val="left" w:pos="8860"/>
        </w:tabs>
        <w:contextualSpacing/>
        <w:rPr>
          <w:rFonts w:ascii="Arial" w:hAnsi="Arial Unicode MS"/>
          <w:i/>
          <w:sz w:val="22"/>
          <w:szCs w:val="22"/>
        </w:rPr>
      </w:pPr>
      <w:r w:rsidRPr="00276CD9">
        <w:rPr>
          <w:rFonts w:ascii="Arial" w:hAnsi="Arial Unicode MS"/>
          <w:i/>
          <w:sz w:val="22"/>
          <w:szCs w:val="22"/>
        </w:rPr>
        <w:t>“</w:t>
      </w:r>
      <w:r w:rsidRPr="00276CD9">
        <w:rPr>
          <w:rFonts w:ascii="Arial" w:hAnsi="Arial Unicode MS"/>
          <w:i/>
          <w:sz w:val="22"/>
          <w:szCs w:val="22"/>
        </w:rPr>
        <w:t>I certify that this document and all attachments were prepared under my direction or</w:t>
      </w:r>
      <w:r w:rsidR="003D6189">
        <w:rPr>
          <w:rFonts w:ascii="Arial" w:hAnsi="Arial Unicode MS"/>
          <w:i/>
          <w:sz w:val="22"/>
          <w:szCs w:val="22"/>
        </w:rPr>
        <w:t xml:space="preserve"> </w:t>
      </w:r>
      <w:r w:rsidRPr="00276CD9">
        <w:rPr>
          <w:rFonts w:ascii="Arial" w:hAnsi="Arial Unicode MS"/>
          <w:i/>
          <w:sz w:val="22"/>
          <w:szCs w:val="22"/>
        </w:rPr>
        <w:t xml:space="preserve">supervision. The information is, to the best of my knowledge and belief, true, accurate, and complete. I am aware that the provision of false information may disqualify the application from consideration for award.  </w:t>
      </w:r>
    </w:p>
    <w:p w:rsidR="007A23FE" w:rsidRDefault="007A23FE">
      <w:pPr>
        <w:pStyle w:val="Body1"/>
        <w:spacing w:line="336" w:lineRule="auto"/>
        <w:rPr>
          <w:rFonts w:ascii="Arial" w:hAnsi="Arial"/>
          <w:i/>
          <w:sz w:val="20"/>
        </w:rPr>
      </w:pPr>
    </w:p>
    <w:p w:rsidR="007A23FE" w:rsidRDefault="007A23FE">
      <w:pPr>
        <w:pStyle w:val="Body1"/>
        <w:spacing w:line="336" w:lineRule="auto"/>
        <w:rPr>
          <w:rFonts w:ascii="Arial" w:hAnsi="Arial"/>
          <w:sz w:val="22"/>
          <w:u w:val="single"/>
        </w:rPr>
      </w:pPr>
      <w:r>
        <w:rPr>
          <w:rFonts w:ascii="Arial" w:hAnsi="Arial Unicode MS"/>
          <w:sz w:val="22"/>
        </w:rPr>
        <w:t>Name:</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Title:</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7A23FE" w:rsidRDefault="007A23FE">
      <w:pPr>
        <w:pStyle w:val="Body1"/>
        <w:spacing w:line="336" w:lineRule="auto"/>
        <w:rPr>
          <w:rFonts w:ascii="Arial" w:hAnsi="Arial"/>
          <w:sz w:val="22"/>
          <w:u w:val="single"/>
        </w:rPr>
      </w:pPr>
      <w:r>
        <w:rPr>
          <w:rFonts w:ascii="Arial" w:hAnsi="Arial Unicode MS"/>
          <w:sz w:val="22"/>
        </w:rPr>
        <w:t>Date:</w:t>
      </w:r>
      <w:r>
        <w:rPr>
          <w:rFonts w:ascii="Arial" w:hAnsi="Arial Unicode MS"/>
          <w:sz w:val="22"/>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rPr>
        <w:t>Phone:</w:t>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r>
        <w:rPr>
          <w:rFonts w:ascii="Arial" w:hAnsi="Arial Unicode MS"/>
          <w:sz w:val="22"/>
          <w:u w:val="single"/>
        </w:rPr>
        <w:tab/>
      </w:r>
    </w:p>
    <w:p w:rsidR="00276CD9" w:rsidRDefault="00276CD9" w:rsidP="00276CD9">
      <w:pPr>
        <w:pStyle w:val="Body1"/>
        <w:spacing w:line="360" w:lineRule="auto"/>
        <w:rPr>
          <w:rFonts w:eastAsia="Times New Roman"/>
          <w:color w:val="auto"/>
          <w:sz w:val="20"/>
        </w:rPr>
      </w:pPr>
    </w:p>
    <w:sectPr w:rsidR="00276CD9" w:rsidSect="005A36EA">
      <w:pgSz w:w="12240" w:h="15840"/>
      <w:pgMar w:top="907"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ImportWordListStyleDefinition297341381"/>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upperLetter"/>
      <w:pStyle w:val="List0"/>
      <w:lvlText w:val="%1."/>
      <w:lvlJc w:val="left"/>
      <w:pPr>
        <w:tabs>
          <w:tab w:val="num" w:pos="720"/>
        </w:tabs>
        <w:ind w:left="72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nsid w:val="00000004"/>
    <w:multiLevelType w:val="multilevel"/>
    <w:tmpl w:val="894EE876"/>
    <w:lvl w:ilvl="0">
      <w:start w:val="1"/>
      <w:numFmt w:val="upperLetter"/>
      <w:pStyle w:val="ImportWordListStyleDefinition934634278"/>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start w:val="1"/>
      <w:numFmt w:val="bullet"/>
      <w:pStyle w:val="List1"/>
      <w:lvlText w:val="•"/>
      <w:lvlJc w:val="left"/>
      <w:pPr>
        <w:tabs>
          <w:tab w:val="num" w:pos="72"/>
        </w:tabs>
        <w:ind w:left="7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6">
    <w:nsid w:val="00000007"/>
    <w:multiLevelType w:val="multilevel"/>
    <w:tmpl w:val="894EE879"/>
    <w:lvl w:ilvl="0">
      <w:start w:val="1"/>
      <w:numFmt w:val="bullet"/>
      <w:pStyle w:val="ImportWordListStyleDefinition23214769"/>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bullet"/>
      <w:lvlText w:val="•"/>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0F"/>
    <w:multiLevelType w:val="multilevel"/>
    <w:tmpl w:val="894EE881"/>
    <w:lvl w:ilvl="0">
      <w:start w:val="1"/>
      <w:numFmt w:val="bullet"/>
      <w:pStyle w:val="ImportWordListStyleDefinition2031712756"/>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4"/>
    <w:multiLevelType w:val="multilevel"/>
    <w:tmpl w:val="894EE886"/>
    <w:lvl w:ilvl="0">
      <w:start w:val="1"/>
      <w:numFmt w:val="bullet"/>
      <w:pStyle w:val="ImportWordListStyleDefinition614337133"/>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1A"/>
    <w:multiLevelType w:val="multilevel"/>
    <w:tmpl w:val="894EE88C"/>
    <w:lvl w:ilvl="0">
      <w:start w:val="1"/>
      <w:numFmt w:val="bullet"/>
      <w:pStyle w:val="ImportWordListStyleDefinition172559457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6">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0000021"/>
    <w:multiLevelType w:val="multilevel"/>
    <w:tmpl w:val="894EE893"/>
    <w:lvl w:ilvl="0">
      <w:start w:val="1"/>
      <w:numFmt w:val="bullet"/>
      <w:pStyle w:val="ImportWordListStyleDefinition144631493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3">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B9"/>
    <w:rsid w:val="00042A5C"/>
    <w:rsid w:val="000825A8"/>
    <w:rsid w:val="000C4BB5"/>
    <w:rsid w:val="001764D2"/>
    <w:rsid w:val="00276CD9"/>
    <w:rsid w:val="003D6189"/>
    <w:rsid w:val="003F00EE"/>
    <w:rsid w:val="003F3C0F"/>
    <w:rsid w:val="00457DD5"/>
    <w:rsid w:val="005A36EA"/>
    <w:rsid w:val="006A47FF"/>
    <w:rsid w:val="007A23FE"/>
    <w:rsid w:val="008C6560"/>
    <w:rsid w:val="00A04062"/>
    <w:rsid w:val="00B072B9"/>
    <w:rsid w:val="00BD3029"/>
    <w:rsid w:val="00CB1059"/>
    <w:rsid w:val="00CC5D5B"/>
    <w:rsid w:val="00CE5F07"/>
    <w:rsid w:val="00D02E77"/>
    <w:rsid w:val="00D52D0D"/>
    <w:rsid w:val="00E22B20"/>
    <w:rsid w:val="00E62D70"/>
    <w:rsid w:val="00F00B3F"/>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5A3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1"/>
    <w:qFormat/>
    <w:rsid w:val="005A36EA"/>
    <w:pPr>
      <w:keepNext/>
      <w:outlineLvl w:val="0"/>
    </w:pPr>
    <w:rPr>
      <w:rFonts w:ascii="Arial" w:eastAsia="Arial Unicode MS" w:hAnsi="Arial"/>
      <w:b/>
      <w:color w:val="000000"/>
      <w:u w:color="000000"/>
    </w:rPr>
  </w:style>
  <w:style w:type="paragraph" w:customStyle="1" w:styleId="Heading31">
    <w:name w:val="Heading 31"/>
    <w:next w:val="Body1"/>
    <w:qFormat/>
    <w:rsid w:val="005A36EA"/>
    <w:pPr>
      <w:keepNext/>
      <w:tabs>
        <w:tab w:val="left" w:pos="342"/>
        <w:tab w:val="left" w:pos="522"/>
        <w:tab w:val="left" w:pos="882"/>
        <w:tab w:val="left" w:pos="1242"/>
        <w:tab w:val="left" w:pos="1602"/>
      </w:tabs>
      <w:ind w:left="135"/>
      <w:outlineLvl w:val="2"/>
    </w:pPr>
    <w:rPr>
      <w:rFonts w:ascii="Arial" w:eastAsia="Arial Unicode MS" w:hAnsi="Arial"/>
      <w:b/>
      <w:color w:val="000000"/>
      <w:sz w:val="18"/>
      <w:u w:color="000000"/>
    </w:rPr>
  </w:style>
  <w:style w:type="paragraph" w:customStyle="1" w:styleId="Body1">
    <w:name w:val="Body 1"/>
    <w:rsid w:val="005A36EA"/>
    <w:pPr>
      <w:outlineLvl w:val="0"/>
    </w:pPr>
    <w:rPr>
      <w:rFonts w:eastAsia="Arial Unicode MS"/>
      <w:color w:val="000000"/>
      <w:sz w:val="24"/>
      <w:u w:color="000000"/>
    </w:rPr>
  </w:style>
  <w:style w:type="paragraph" w:customStyle="1" w:styleId="ImportWordListStyleDefinition297341381">
    <w:name w:val="Import Word List Style Definition 297341381"/>
    <w:rsid w:val="005A36EA"/>
    <w:pPr>
      <w:numPr>
        <w:numId w:val="1"/>
      </w:numPr>
    </w:pPr>
  </w:style>
  <w:style w:type="paragraph" w:customStyle="1" w:styleId="List0">
    <w:name w:val="List 0"/>
    <w:basedOn w:val="ImportWordListStyleDefinition934634278"/>
    <w:semiHidden/>
    <w:rsid w:val="005A36EA"/>
    <w:pPr>
      <w:numPr>
        <w:numId w:val="3"/>
      </w:numPr>
    </w:pPr>
  </w:style>
  <w:style w:type="paragraph" w:customStyle="1" w:styleId="ImportWordListStyleDefinition934634278">
    <w:name w:val="Import Word List Style Definition 934634278"/>
    <w:rsid w:val="005A36EA"/>
    <w:pPr>
      <w:numPr>
        <w:numId w:val="4"/>
      </w:numPr>
    </w:pPr>
  </w:style>
  <w:style w:type="paragraph" w:customStyle="1" w:styleId="List1">
    <w:name w:val="List 1"/>
    <w:basedOn w:val="ImportWordListStyleDefinition23214769"/>
    <w:semiHidden/>
    <w:rsid w:val="005A36EA"/>
    <w:pPr>
      <w:numPr>
        <w:numId w:val="6"/>
      </w:numPr>
    </w:pPr>
  </w:style>
  <w:style w:type="paragraph" w:customStyle="1" w:styleId="ImportWordListStyleDefinition23214769">
    <w:name w:val="Import Word List Style Definition 23214769"/>
    <w:rsid w:val="005A36EA"/>
    <w:pPr>
      <w:numPr>
        <w:numId w:val="7"/>
      </w:numPr>
    </w:pPr>
  </w:style>
  <w:style w:type="paragraph" w:customStyle="1" w:styleId="ImportWordListStyleDefinition2031712756">
    <w:name w:val="Import Word List Style Definition 2031712756"/>
    <w:rsid w:val="005A36EA"/>
    <w:pPr>
      <w:numPr>
        <w:numId w:val="15"/>
      </w:numPr>
    </w:pPr>
  </w:style>
  <w:style w:type="paragraph" w:customStyle="1" w:styleId="ImportWordListStyleDefinition614337133">
    <w:name w:val="Import Word List Style Definition 614337133"/>
    <w:rsid w:val="005A36EA"/>
    <w:pPr>
      <w:numPr>
        <w:numId w:val="20"/>
      </w:numPr>
    </w:pPr>
  </w:style>
  <w:style w:type="paragraph" w:customStyle="1" w:styleId="ImportWordListStyleDefinition1725594570">
    <w:name w:val="Import Word List Style Definition 1725594570"/>
    <w:rsid w:val="005A36EA"/>
    <w:pPr>
      <w:numPr>
        <w:numId w:val="26"/>
      </w:numPr>
    </w:pPr>
  </w:style>
  <w:style w:type="paragraph" w:customStyle="1" w:styleId="ImportWordListStyleDefinition1446314930">
    <w:name w:val="Import Word List Style Definition 1446314930"/>
    <w:rsid w:val="005A36EA"/>
    <w:pPr>
      <w:numPr>
        <w:numId w:val="33"/>
      </w:numPr>
    </w:pPr>
  </w:style>
  <w:style w:type="paragraph" w:styleId="BalloonText">
    <w:name w:val="Balloon Text"/>
    <w:basedOn w:val="Normal"/>
    <w:link w:val="BalloonTextChar"/>
    <w:locked/>
    <w:rsid w:val="00457DD5"/>
    <w:rPr>
      <w:rFonts w:ascii="Tahoma" w:hAnsi="Tahoma" w:cs="Tahoma"/>
      <w:sz w:val="16"/>
      <w:szCs w:val="16"/>
    </w:rPr>
  </w:style>
  <w:style w:type="character" w:customStyle="1" w:styleId="BalloonTextChar">
    <w:name w:val="Balloon Text Char"/>
    <w:basedOn w:val="DefaultParagraphFont"/>
    <w:link w:val="BalloonText"/>
    <w:rsid w:val="00457DD5"/>
    <w:rPr>
      <w:rFonts w:ascii="Tahoma" w:hAnsi="Tahoma" w:cs="Tahoma"/>
      <w:sz w:val="16"/>
      <w:szCs w:val="16"/>
    </w:rPr>
  </w:style>
  <w:style w:type="paragraph" w:styleId="ListParagraph">
    <w:name w:val="List Paragraph"/>
    <w:basedOn w:val="Normal"/>
    <w:uiPriority w:val="34"/>
    <w:qFormat/>
    <w:rsid w:val="00E62D70"/>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5A3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1"/>
    <w:qFormat/>
    <w:rsid w:val="005A36EA"/>
    <w:pPr>
      <w:keepNext/>
      <w:outlineLvl w:val="0"/>
    </w:pPr>
    <w:rPr>
      <w:rFonts w:ascii="Arial" w:eastAsia="Arial Unicode MS" w:hAnsi="Arial"/>
      <w:b/>
      <w:color w:val="000000"/>
      <w:u w:color="000000"/>
    </w:rPr>
  </w:style>
  <w:style w:type="paragraph" w:customStyle="1" w:styleId="Heading31">
    <w:name w:val="Heading 31"/>
    <w:next w:val="Body1"/>
    <w:qFormat/>
    <w:rsid w:val="005A36EA"/>
    <w:pPr>
      <w:keepNext/>
      <w:tabs>
        <w:tab w:val="left" w:pos="342"/>
        <w:tab w:val="left" w:pos="522"/>
        <w:tab w:val="left" w:pos="882"/>
        <w:tab w:val="left" w:pos="1242"/>
        <w:tab w:val="left" w:pos="1602"/>
      </w:tabs>
      <w:ind w:left="135"/>
      <w:outlineLvl w:val="2"/>
    </w:pPr>
    <w:rPr>
      <w:rFonts w:ascii="Arial" w:eastAsia="Arial Unicode MS" w:hAnsi="Arial"/>
      <w:b/>
      <w:color w:val="000000"/>
      <w:sz w:val="18"/>
      <w:u w:color="000000"/>
    </w:rPr>
  </w:style>
  <w:style w:type="paragraph" w:customStyle="1" w:styleId="Body1">
    <w:name w:val="Body 1"/>
    <w:rsid w:val="005A36EA"/>
    <w:pPr>
      <w:outlineLvl w:val="0"/>
    </w:pPr>
    <w:rPr>
      <w:rFonts w:eastAsia="Arial Unicode MS"/>
      <w:color w:val="000000"/>
      <w:sz w:val="24"/>
      <w:u w:color="000000"/>
    </w:rPr>
  </w:style>
  <w:style w:type="paragraph" w:customStyle="1" w:styleId="ImportWordListStyleDefinition297341381">
    <w:name w:val="Import Word List Style Definition 297341381"/>
    <w:rsid w:val="005A36EA"/>
    <w:pPr>
      <w:numPr>
        <w:numId w:val="1"/>
      </w:numPr>
    </w:pPr>
  </w:style>
  <w:style w:type="paragraph" w:customStyle="1" w:styleId="List0">
    <w:name w:val="List 0"/>
    <w:basedOn w:val="ImportWordListStyleDefinition934634278"/>
    <w:semiHidden/>
    <w:rsid w:val="005A36EA"/>
    <w:pPr>
      <w:numPr>
        <w:numId w:val="3"/>
      </w:numPr>
    </w:pPr>
  </w:style>
  <w:style w:type="paragraph" w:customStyle="1" w:styleId="ImportWordListStyleDefinition934634278">
    <w:name w:val="Import Word List Style Definition 934634278"/>
    <w:rsid w:val="005A36EA"/>
    <w:pPr>
      <w:numPr>
        <w:numId w:val="4"/>
      </w:numPr>
    </w:pPr>
  </w:style>
  <w:style w:type="paragraph" w:customStyle="1" w:styleId="List1">
    <w:name w:val="List 1"/>
    <w:basedOn w:val="ImportWordListStyleDefinition23214769"/>
    <w:semiHidden/>
    <w:rsid w:val="005A36EA"/>
    <w:pPr>
      <w:numPr>
        <w:numId w:val="6"/>
      </w:numPr>
    </w:pPr>
  </w:style>
  <w:style w:type="paragraph" w:customStyle="1" w:styleId="ImportWordListStyleDefinition23214769">
    <w:name w:val="Import Word List Style Definition 23214769"/>
    <w:rsid w:val="005A36EA"/>
    <w:pPr>
      <w:numPr>
        <w:numId w:val="7"/>
      </w:numPr>
    </w:pPr>
  </w:style>
  <w:style w:type="paragraph" w:customStyle="1" w:styleId="ImportWordListStyleDefinition2031712756">
    <w:name w:val="Import Word List Style Definition 2031712756"/>
    <w:rsid w:val="005A36EA"/>
    <w:pPr>
      <w:numPr>
        <w:numId w:val="15"/>
      </w:numPr>
    </w:pPr>
  </w:style>
  <w:style w:type="paragraph" w:customStyle="1" w:styleId="ImportWordListStyleDefinition614337133">
    <w:name w:val="Import Word List Style Definition 614337133"/>
    <w:rsid w:val="005A36EA"/>
    <w:pPr>
      <w:numPr>
        <w:numId w:val="20"/>
      </w:numPr>
    </w:pPr>
  </w:style>
  <w:style w:type="paragraph" w:customStyle="1" w:styleId="ImportWordListStyleDefinition1725594570">
    <w:name w:val="Import Word List Style Definition 1725594570"/>
    <w:rsid w:val="005A36EA"/>
    <w:pPr>
      <w:numPr>
        <w:numId w:val="26"/>
      </w:numPr>
    </w:pPr>
  </w:style>
  <w:style w:type="paragraph" w:customStyle="1" w:styleId="ImportWordListStyleDefinition1446314930">
    <w:name w:val="Import Word List Style Definition 1446314930"/>
    <w:rsid w:val="005A36EA"/>
    <w:pPr>
      <w:numPr>
        <w:numId w:val="33"/>
      </w:numPr>
    </w:pPr>
  </w:style>
  <w:style w:type="paragraph" w:styleId="BalloonText">
    <w:name w:val="Balloon Text"/>
    <w:basedOn w:val="Normal"/>
    <w:link w:val="BalloonTextChar"/>
    <w:locked/>
    <w:rsid w:val="00457DD5"/>
    <w:rPr>
      <w:rFonts w:ascii="Tahoma" w:hAnsi="Tahoma" w:cs="Tahoma"/>
      <w:sz w:val="16"/>
      <w:szCs w:val="16"/>
    </w:rPr>
  </w:style>
  <w:style w:type="character" w:customStyle="1" w:styleId="BalloonTextChar">
    <w:name w:val="Balloon Text Char"/>
    <w:basedOn w:val="DefaultParagraphFont"/>
    <w:link w:val="BalloonText"/>
    <w:rsid w:val="00457DD5"/>
    <w:rPr>
      <w:rFonts w:ascii="Tahoma" w:hAnsi="Tahoma" w:cs="Tahoma"/>
      <w:sz w:val="16"/>
      <w:szCs w:val="16"/>
    </w:rPr>
  </w:style>
  <w:style w:type="paragraph" w:styleId="ListParagraph">
    <w:name w:val="List Paragraph"/>
    <w:basedOn w:val="Normal"/>
    <w:uiPriority w:val="34"/>
    <w:qFormat/>
    <w:rsid w:val="00E62D7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19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Mount Dora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Gary</dc:creator>
  <cp:keywords/>
  <cp:lastModifiedBy>Karen Wallace</cp:lastModifiedBy>
  <cp:revision>2</cp:revision>
  <dcterms:created xsi:type="dcterms:W3CDTF">2017-01-18T19:28:00Z</dcterms:created>
  <dcterms:modified xsi:type="dcterms:W3CDTF">2017-01-18T19:28:00Z</dcterms:modified>
</cp:coreProperties>
</file>